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11D2" w:rsidRDefault="004528D0">
      <w:bookmarkStart w:id="0" w:name="_GoBack"/>
      <w:bookmarkEnd w:id="0"/>
      <w:r>
        <w:t>J.J. cz. 3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8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Jego dom w Bujakowie (</w:t>
      </w:r>
      <w:r w:rsidRPr="004528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„organistówka”)</w:t>
      </w:r>
      <w:r w:rsidRPr="004528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był zawsze gościnnie otwarty, szczególnie dla byłych uczniów i wychowanków. Przychodzili do niego ze swymi radościami i problemami, prosili o radę i pomoc i je otrzymywali. W miesiącu marcu, w okolicy imienin Józefa, dom był zawsze pełen ludzi. Najbliższa rodzina miała trudności by znalazł dla niej czas –musiał mieć czas dla </w:t>
      </w:r>
      <w:r w:rsidRPr="004528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„swych</w:t>
      </w:r>
      <w:r w:rsidRPr="004528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28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wychowanków”</w:t>
      </w:r>
      <w:r w:rsidRPr="004528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którzy już wtedy nierzadko byli leciwymi ludźmi ale pamiętali o </w:t>
      </w:r>
      <w:r w:rsidRPr="004528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„swym Kierowniku” </w:t>
      </w:r>
      <w:r w:rsidRPr="004528D0">
        <w:rPr>
          <w:rFonts w:ascii="Times New Roman" w:eastAsia="Times New Roman" w:hAnsi="Times New Roman" w:cs="Times New Roman"/>
          <w:sz w:val="24"/>
          <w:szCs w:val="24"/>
          <w:lang w:eastAsia="pl-PL"/>
        </w:rPr>
        <w:t>i chcieli mu koniecznie złożyć imieninowe życzenia.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528D0" w:rsidRPr="004528D0" w:rsidRDefault="004528D0" w:rsidP="004528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528D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„Organistówka”  - (budynek już wyburzony), w jego miejscu wybudowano „Sołtysówkę”.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528D0" w:rsidRPr="004528D0" w:rsidRDefault="004528D0" w:rsidP="004528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8D0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4298950" cy="3067050"/>
            <wp:effectExtent l="0" t="0" r="6350" b="0"/>
            <wp:docPr id="5" name="Obraz 5" descr="zd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dj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8950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528D0" w:rsidRPr="004528D0" w:rsidRDefault="004528D0" w:rsidP="004528D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528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Źródło: </w:t>
      </w:r>
      <w:r w:rsidRPr="004528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zbiory prywatne (zdj. z roku 2007 fot. Andrzej Chimiczewski)</w:t>
      </w:r>
    </w:p>
    <w:p w:rsidR="004528D0" w:rsidRPr="004528D0" w:rsidRDefault="004528D0" w:rsidP="004528D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8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Mimo bardzo zaawansowanego wieku ciągle pracował dla swego parafialnego kościoła. Etatowym organistą w kościele P. W. Św. Mikołaja 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8D0">
        <w:rPr>
          <w:rFonts w:ascii="Times New Roman" w:eastAsia="Times New Roman" w:hAnsi="Times New Roman" w:cs="Times New Roman"/>
          <w:sz w:val="24"/>
          <w:szCs w:val="24"/>
          <w:lang w:eastAsia="pl-PL"/>
        </w:rPr>
        <w:t>w Bujakowie był do roku 1972 czyli do 91 roku życia ale i później, jak tylko zdrowie i siły pozwalały, jeszcze nieraz grywał ku wielkiej radości bujakowian.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8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Zmarł 10 czerwca 1978 r.,  miał wówczas 96 lat. Był chodzącą historią. Urodził się w XIX w. przed I wojną światową, kiedy to na mapach Europy nie było Polski ale była w jego sercu – bo była w sercach jego rodziców, rodzeństwa 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8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przyjaciół. Zwaliły się na niego wszystkie problemy XX wieku: I wojna światowa, wojna polsko-bolszewicka 1919-1920, polsko-czechosłowackie konflikty graniczne 1919-1920 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8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podział Śląska Cieszyńskiego, powstania wielkopolskie i śląskie, plebiscyty, walka ze skutkami wielowiekowej germanizacji, potem II wojna światowa z całym swym hitlerowskim okrucieństwem, którego tak boleśnie doświadczył i wreszcie czas stalinizacji.  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8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Odszedł tak jak żył, skromnie, cicho, w otoczeniu najbliższych, pojednany z ludźmi i Bogiem. 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8D0">
        <w:rPr>
          <w:rFonts w:ascii="Times New Roman" w:eastAsia="Times New Roman" w:hAnsi="Times New Roman" w:cs="Times New Roman"/>
          <w:sz w:val="24"/>
          <w:szCs w:val="24"/>
          <w:lang w:eastAsia="pl-PL"/>
        </w:rPr>
        <w:t>Jego pogrzeb był swego rodzaju manifestacją. Na parafialny cmentarz przy ul. ks. Franciszka Górka odprowadzały go tłumy, jego grób utonął w kwiatach.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528D0" w:rsidRPr="004528D0" w:rsidRDefault="004528D0" w:rsidP="004528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8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Społeczność Bujakowa pamięta o </w:t>
      </w:r>
      <w:r w:rsidRPr="004528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„swym kierowniku”.</w:t>
      </w:r>
      <w:r w:rsidRPr="004528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Niezwykle wysoko ocenia jego wieloletnią pracę i dała temu wyraz 28 listopada 1996 r. kiedy to, </w:t>
      </w:r>
      <w:r w:rsidRPr="004528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„…w podziękowaniu za poświęcenie i pracę w wychowaniu trzech pokoleń bujakowian….”, </w:t>
      </w:r>
      <w:r w:rsidRPr="004528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inicjatywy dyrektora szkoły, Jadwigi Ochojskiej, popartej przez nauczycieli, władze samorządowe i oświatowe oraz miejscową społeczność, Szkole Podstawowej Nr 12 w Mikołowie-Bujakowie nadano imię Józefa Janika. W trakcie tej uroczystości odsłonięto portret Józefa Janika ufundowany szkole przez jego najbliższą rodzinę (wnuczęta). 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528D0" w:rsidRPr="004528D0" w:rsidRDefault="004528D0" w:rsidP="004528D0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8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Jego imię znalazło też honorowe miejsce na odnowionym sztandarze szkoły. 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528D0" w:rsidRPr="004528D0" w:rsidRDefault="004528D0" w:rsidP="004528D0">
      <w:pPr>
        <w:tabs>
          <w:tab w:val="left" w:pos="426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528D0">
        <w:rPr>
          <w:rFonts w:ascii="Times New Roman" w:eastAsia="Times New Roman" w:hAnsi="Times New Roman" w:cs="Times New Roman"/>
          <w:b/>
          <w:sz w:val="24"/>
          <w:szCs w:val="24"/>
        </w:rPr>
        <w:t xml:space="preserve">Sztandar szkoły 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528D0" w:rsidRPr="004528D0" w:rsidRDefault="004528D0" w:rsidP="004528D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4528D0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4819650" cy="3308350"/>
            <wp:effectExtent l="0" t="0" r="0" b="6350"/>
            <wp:docPr id="4" name="Obraz 4" descr="H:\Creator 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H:\Creator 01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330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28D0" w:rsidRPr="004528D0" w:rsidRDefault="004528D0" w:rsidP="004528D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</w:p>
    <w:p w:rsidR="004528D0" w:rsidRPr="004528D0" w:rsidRDefault="004528D0" w:rsidP="004528D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528D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Źródło: </w:t>
      </w:r>
      <w:r w:rsidRPr="004528D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zbiory prywatne</w:t>
      </w:r>
    </w:p>
    <w:p w:rsidR="004528D0" w:rsidRPr="004528D0" w:rsidRDefault="004528D0" w:rsidP="004528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528D0" w:rsidRPr="004528D0" w:rsidRDefault="004528D0" w:rsidP="004528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8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Rodzina Józefa Janika, kiedy przyjeżdża na jego grób, ze wzruszeniem i wdzięcznością zastaje na nim świeże kwiaty i płonące znicze. Ofiarują je anonimowi bujakowianie, zapewne jego dawni uczniowie i wychowankowie, których także jest już coraz mniej. Tę pamięć kontynuuje teraz Bujakowska szkoła jego imienia i nadal, 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8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wielką troską, dba o jego mogiłę.                                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8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okazji jubileuszu czterdziestolecia oddania do użytku nowego budynku szkoły, w dniu 22 listopada 2001 r., z inicjatywy wychowanków Józefa Janika, ufundowano i odsłonięto tablicę pamiątkową dla uczczenia pamięci Józefa Janika. 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8D0">
        <w:rPr>
          <w:rFonts w:ascii="Times New Roman" w:eastAsia="Times New Roman" w:hAnsi="Times New Roman" w:cs="Times New Roman"/>
          <w:sz w:val="24"/>
          <w:szCs w:val="24"/>
          <w:lang w:eastAsia="pl-PL"/>
        </w:rPr>
        <w:t>Na tablicy widnieje napis: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8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„Z DZIEŁA POZNAJE SIĘ CZŁOWIEKA”, pod cytatem napisano: </w:t>
      </w:r>
    </w:p>
    <w:p w:rsidR="004528D0" w:rsidRPr="004528D0" w:rsidRDefault="004528D0" w:rsidP="004528D0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8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„JÓZEFOWI JANIKOWI WDZIĘCZNI WYCHOWANKOWIE” 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8D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dalej data: 21 listopad 2001 r., tablica podpisana: „FUNDATOR STOWARZYSZENIE KAPITUŁA MĘŻÓW STANU”.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528D0" w:rsidRPr="004528D0" w:rsidRDefault="004528D0" w:rsidP="004528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8D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4528D0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5568950" cy="3632200"/>
            <wp:effectExtent l="0" t="0" r="0" b="6350"/>
            <wp:docPr id="3" name="Obraz 3" descr="zd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dj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950" cy="363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28D0" w:rsidRPr="004528D0" w:rsidRDefault="004528D0" w:rsidP="004528D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528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Zbiór ks. kan. Jerzego Kempy (drugi od prawej Kanclerz Kapituły, Sołtys Bujakowa inż. Edmund Spyra, trzeci od lewej proboszcz Kościoła P.W. Św. Mikołaja w Bujakowie</w:t>
      </w:r>
    </w:p>
    <w:p w:rsidR="004528D0" w:rsidRPr="004528D0" w:rsidRDefault="004528D0" w:rsidP="004528D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528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ks. kanonik Jerzy Kempa)</w:t>
      </w:r>
    </w:p>
    <w:p w:rsidR="004528D0" w:rsidRPr="004528D0" w:rsidRDefault="004528D0" w:rsidP="004528D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8D0">
        <w:rPr>
          <w:rFonts w:ascii="Times New Roman" w:eastAsia="Times New Roman" w:hAnsi="Times New Roman" w:cs="Times New Roman"/>
          <w:sz w:val="24"/>
          <w:szCs w:val="24"/>
          <w:lang w:eastAsia="pl-PL"/>
        </w:rPr>
        <w:t>Tablicę odsłonił Kanclerz Kapituły Mężów Stanu Edmund Spyra a jej poświęcenia dokonał ks. kanonik Jerzy Kempa proboszcz.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528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W Bujakowie zrodziła się tradycja upamiętniania ważnych dla wsi wydarzeń i osób poprzez nadawanie imion drzewom rosnącym przy tutejszym kościele parafialnym - pomnikom przyrody. Najgrubszą z lip tam rosnących nazwano imieniem „</w:t>
      </w:r>
      <w:r w:rsidRPr="004528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700-lecia wioski Bujaków”</w:t>
      </w:r>
      <w:r w:rsidRPr="004528D0">
        <w:rPr>
          <w:rFonts w:ascii="Times New Roman" w:eastAsia="Times New Roman" w:hAnsi="Times New Roman" w:cs="Times New Roman"/>
          <w:sz w:val="24"/>
          <w:szCs w:val="24"/>
          <w:lang w:eastAsia="pl-PL"/>
        </w:rPr>
        <w:t>. Drugą pod względem grubości poświęcono „</w:t>
      </w:r>
      <w:r w:rsidRPr="004528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500-leciu Kościoła w Bujakowie”.</w:t>
      </w:r>
      <w:r w:rsidRPr="004528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Kolejna zabytkowa lipa, rosnąca od strony ulicy, upamiętnia kierownika szkoły, Józefa Janika – </w:t>
      </w:r>
      <w:r w:rsidRPr="004528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„osobę zasłużoną dla Bujakowa i jego mieszkańców”.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4528D0" w:rsidRPr="004528D0" w:rsidRDefault="004528D0" w:rsidP="004528D0">
      <w:pPr>
        <w:tabs>
          <w:tab w:val="left" w:pos="426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528D0">
        <w:rPr>
          <w:rFonts w:ascii="Times New Roman" w:eastAsia="Times New Roman" w:hAnsi="Times New Roman" w:cs="Times New Roman"/>
          <w:b/>
          <w:sz w:val="24"/>
          <w:szCs w:val="24"/>
        </w:rPr>
        <w:t>Tabliczka umieszczona na lipie</w:t>
      </w:r>
    </w:p>
    <w:p w:rsidR="004528D0" w:rsidRPr="004528D0" w:rsidRDefault="004528D0" w:rsidP="004528D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528D0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3524250" cy="2139950"/>
            <wp:effectExtent l="0" t="0" r="0" b="0"/>
            <wp:docPr id="2" name="Obraz 2" descr="H:\Creator 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H:\Creator 0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13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28D0" w:rsidRPr="004528D0" w:rsidRDefault="004528D0" w:rsidP="004528D0">
      <w:pPr>
        <w:tabs>
          <w:tab w:val="left" w:pos="426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i/>
          <w:sz w:val="20"/>
          <w:szCs w:val="20"/>
        </w:rPr>
      </w:pPr>
      <w:r w:rsidRPr="004528D0">
        <w:rPr>
          <w:rFonts w:ascii="Times New Roman" w:eastAsia="Times New Roman" w:hAnsi="Times New Roman" w:cs="Times New Roman"/>
          <w:sz w:val="20"/>
          <w:szCs w:val="20"/>
        </w:rPr>
        <w:t xml:space="preserve">Źródło:  </w:t>
      </w:r>
      <w:r w:rsidRPr="004528D0">
        <w:rPr>
          <w:rFonts w:ascii="Times New Roman" w:eastAsia="Times New Roman" w:hAnsi="Times New Roman" w:cs="Times New Roman"/>
          <w:i/>
          <w:sz w:val="20"/>
          <w:szCs w:val="20"/>
        </w:rPr>
        <w:t>zbiory prywatne( fot. Andrzej Chimiczewski).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8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Swoistym ukoronowaniem roli Józefa Janika w walce 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8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polskość, która znalazła swój szczególny wyraz w utworzeniu pierwszej po plebiscycie polskiej szkoły w Bujakowie oraz w zorganizowaniu i realizowaniu tajnego nauczania 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8D0">
        <w:rPr>
          <w:rFonts w:ascii="Times New Roman" w:eastAsia="Times New Roman" w:hAnsi="Times New Roman" w:cs="Times New Roman"/>
          <w:sz w:val="24"/>
          <w:szCs w:val="24"/>
          <w:lang w:eastAsia="pl-PL"/>
        </w:rPr>
        <w:t>w Bujakowie podczas okupacji hitlerowskiej, jest uznanie jego grobu, na cmentarzu parafialnym w Bujakowie, za:</w:t>
      </w:r>
    </w:p>
    <w:p w:rsidR="004528D0" w:rsidRPr="004528D0" w:rsidRDefault="004528D0" w:rsidP="004528D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528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28D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Miejsce Pamięci (Ewidencja Miejsc Pamięci Województwa Śląskiego nr 22/29 G).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528D0" w:rsidRPr="004528D0" w:rsidRDefault="004528D0" w:rsidP="004528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8D0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4749800" cy="3536950"/>
            <wp:effectExtent l="0" t="0" r="0" b="6350"/>
            <wp:docPr id="1" name="Obraz 1" descr="POMNIK DZIAD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OMNIK DZIADK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614" b="61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800" cy="353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28D0" w:rsidRPr="004528D0" w:rsidRDefault="004528D0" w:rsidP="004528D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528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Źródło: </w:t>
      </w:r>
      <w:r w:rsidRPr="004528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zbiory prywatne, fot. Andrzej Chimiczewski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8D0">
        <w:rPr>
          <w:rFonts w:ascii="Times New Roman" w:eastAsia="Times New Roman" w:hAnsi="Times New Roman" w:cs="Times New Roman"/>
          <w:sz w:val="24"/>
          <w:szCs w:val="24"/>
          <w:lang w:eastAsia="pl-PL"/>
        </w:rPr>
        <w:t>Grób ten jest także symboliczną mogiłą jego synów: Władysława i Stanisława, nauczycieli, żołnierzy AK, zamordowanych przez hitlerowców w Radogoszczy w styczniu 1945 r.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8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Opracował: 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8D0">
        <w:rPr>
          <w:rFonts w:ascii="Times New Roman" w:eastAsia="Times New Roman" w:hAnsi="Times New Roman" w:cs="Times New Roman"/>
          <w:sz w:val="24"/>
          <w:szCs w:val="24"/>
          <w:lang w:eastAsia="pl-PL"/>
        </w:rPr>
        <w:t>Andrzej W. Chimiczewski (wnuk Józefa Janika, syn Wandy Chimiczewskiej z d. Janik),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8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8D0">
        <w:rPr>
          <w:rFonts w:ascii="Times New Roman" w:eastAsia="Times New Roman" w:hAnsi="Times New Roman" w:cs="Times New Roman"/>
          <w:sz w:val="24"/>
          <w:szCs w:val="24"/>
          <w:lang w:eastAsia="pl-PL"/>
        </w:rPr>
        <w:t>Źródła: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528D0">
        <w:rPr>
          <w:rFonts w:ascii="Times New Roman" w:eastAsia="Times New Roman" w:hAnsi="Times New Roman" w:cs="Times New Roman"/>
          <w:sz w:val="20"/>
          <w:szCs w:val="20"/>
          <w:lang w:eastAsia="pl-PL"/>
        </w:rPr>
        <w:t>1.Życiorys zawodowy Józefa Janika sporządzony w Bujakowie 11 lipca 1950 r. (zbiory prywatne),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528D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2.Praca magisterska Anity CYLWIK z d. Janik (prawnuczki J. Janika) zatytułowaną „HISTORIA  </w:t>
      </w:r>
    </w:p>
    <w:p w:rsidR="004528D0" w:rsidRPr="004528D0" w:rsidRDefault="004528D0" w:rsidP="004528D0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528D0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   SZKOLNICTWA II RZECZYPOSPOLITEJ NA PRZYKŁADZIE SZKOŁY POWSZECHNEJ W 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528D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BUJAKOWIE W POWIECIE MIKOŁOWSKIM” przedstawioną i obronioną  na Uniwersytecie Wrocławskim 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528D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Wydziale Prawa, Administracji i Ekonomii Instytutu Historii Państwa i Prawa,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4528D0"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r w:rsidRPr="004528D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. Jubileusz 35-lecia Szkoła Podstawowa nr 12 w Bujakowie – Mikołów 6</w:t>
      </w:r>
      <w:r w:rsidRPr="004528D0">
        <w:rPr>
          <w:rFonts w:ascii="Times New Roman" w:eastAsia="Times New Roman" w:hAnsi="Times New Roman" w:cs="Times New Roman"/>
          <w:sz w:val="20"/>
          <w:szCs w:val="20"/>
          <w:lang w:eastAsia="pl-PL"/>
        </w:rPr>
        <w:t>, Zabrze 1996.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4528D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4. J. Kempa, G. Marek, </w:t>
      </w:r>
      <w:r w:rsidRPr="004528D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Historia miejscowości i parafii Bujaków, </w:t>
      </w:r>
      <w:r w:rsidRPr="004528D0">
        <w:rPr>
          <w:rFonts w:ascii="Times New Roman" w:eastAsia="Times New Roman" w:hAnsi="Times New Roman" w:cs="Times New Roman"/>
          <w:sz w:val="20"/>
          <w:szCs w:val="20"/>
          <w:lang w:eastAsia="pl-PL"/>
        </w:rPr>
        <w:t>Katowice 1995.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4528D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5. M. Szołtysek, </w:t>
      </w:r>
      <w:r w:rsidRPr="004528D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Bujaków 500 lat kościoła 700 lat miejscowości</w:t>
      </w:r>
      <w:r w:rsidRPr="004528D0">
        <w:rPr>
          <w:rFonts w:ascii="Times New Roman" w:eastAsia="Times New Roman" w:hAnsi="Times New Roman" w:cs="Times New Roman"/>
          <w:sz w:val="20"/>
          <w:szCs w:val="20"/>
          <w:lang w:eastAsia="pl-PL"/>
        </w:rPr>
        <w:t>, Rybnik 2000.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528D0">
        <w:rPr>
          <w:rFonts w:ascii="Times New Roman" w:eastAsia="Times New Roman" w:hAnsi="Times New Roman" w:cs="Times New Roman"/>
          <w:sz w:val="20"/>
          <w:szCs w:val="20"/>
          <w:lang w:eastAsia="pl-PL"/>
        </w:rPr>
        <w:t>6. Wspomnienia mieszkańca Bujakowa Marcina Kostki.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528D0">
        <w:rPr>
          <w:rFonts w:ascii="Times New Roman" w:eastAsia="Times New Roman" w:hAnsi="Times New Roman" w:cs="Times New Roman"/>
          <w:sz w:val="20"/>
          <w:szCs w:val="20"/>
          <w:lang w:eastAsia="pl-PL"/>
        </w:rPr>
        <w:t>7. Wspomnienia Edmunda Spyry, sołtysa w Bujakowie.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528D0">
        <w:rPr>
          <w:rFonts w:ascii="Times New Roman" w:eastAsia="Times New Roman" w:hAnsi="Times New Roman" w:cs="Times New Roman"/>
          <w:sz w:val="20"/>
          <w:szCs w:val="20"/>
          <w:lang w:eastAsia="pl-PL"/>
        </w:rPr>
        <w:t>8. Wspomnienia Anieli Janik, nauczycielki szkoły w Bujakowie.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528D0">
        <w:rPr>
          <w:rFonts w:ascii="Times New Roman" w:eastAsia="Times New Roman" w:hAnsi="Times New Roman" w:cs="Times New Roman"/>
          <w:sz w:val="20"/>
          <w:szCs w:val="20"/>
          <w:lang w:eastAsia="pl-PL"/>
        </w:rPr>
        <w:t>9. T. Gajda, D. Wojtyczka, Józef Janik nauczyciel z powołania</w:t>
      </w:r>
      <w:r w:rsidRPr="004528D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.</w:t>
      </w:r>
      <w:r w:rsidRPr="004528D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528D0">
        <w:rPr>
          <w:rFonts w:ascii="Times New Roman" w:eastAsia="Times New Roman" w:hAnsi="Times New Roman" w:cs="Times New Roman"/>
          <w:sz w:val="20"/>
          <w:szCs w:val="20"/>
          <w:lang w:eastAsia="pl-PL"/>
        </w:rPr>
        <w:t>10. Kronika Szkoły Powszechnej w Bujakowie.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528D0">
        <w:rPr>
          <w:rFonts w:ascii="Times New Roman" w:eastAsia="Times New Roman" w:hAnsi="Times New Roman" w:cs="Times New Roman"/>
          <w:sz w:val="20"/>
          <w:szCs w:val="20"/>
          <w:lang w:eastAsia="pl-PL"/>
        </w:rPr>
        <w:t>11. E. Janik, Bujakowianin nauczyciel i jego uczeń.</w:t>
      </w:r>
    </w:p>
    <w:p w:rsidR="004528D0" w:rsidRPr="004528D0" w:rsidRDefault="004528D0" w:rsidP="004528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8D0" w:rsidRDefault="004528D0" w:rsidP="004528D0">
      <w:r w:rsidRPr="004528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Świętochłowice, dnia 1 lutego 2012 r.</w:t>
      </w:r>
    </w:p>
    <w:sectPr w:rsidR="00452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8D0"/>
    <w:rsid w:val="00345240"/>
    <w:rsid w:val="004528D0"/>
    <w:rsid w:val="009D7DA8"/>
    <w:rsid w:val="00A97A00"/>
    <w:rsid w:val="00B5396A"/>
    <w:rsid w:val="00C87622"/>
    <w:rsid w:val="00DE3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5A9F41-EAB4-496D-915C-CB0A47384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935</Words>
  <Characters>5611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Chimiczewski</dc:creator>
  <cp:keywords/>
  <dc:description/>
  <cp:lastModifiedBy>Jerzy</cp:lastModifiedBy>
  <cp:revision>2</cp:revision>
  <dcterms:created xsi:type="dcterms:W3CDTF">2022-05-04T06:26:00Z</dcterms:created>
  <dcterms:modified xsi:type="dcterms:W3CDTF">2022-05-04T06:26:00Z</dcterms:modified>
</cp:coreProperties>
</file>